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CC" w:rsidRDefault="00B50CCC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6BA8" w:rsidRDefault="00DD6BA8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6BA8" w:rsidRDefault="00DD6BA8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6BA8" w:rsidRPr="00B50CCC" w:rsidRDefault="00DD6BA8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166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29"/>
        <w:gridCol w:w="108"/>
        <w:gridCol w:w="5529"/>
      </w:tblGrid>
      <w:tr w:rsidR="00B50CCC" w:rsidRPr="00B50CCC" w:rsidTr="0073505D">
        <w:trPr>
          <w:gridAfter w:val="2"/>
          <w:wAfter w:w="5637" w:type="dxa"/>
          <w:trHeight w:val="153"/>
        </w:trPr>
        <w:tc>
          <w:tcPr>
            <w:tcW w:w="11057" w:type="dxa"/>
            <w:gridSpan w:val="2"/>
          </w:tcPr>
          <w:p w:rsid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C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0CCC">
              <w:rPr>
                <w:rFonts w:ascii="Arial" w:hAnsi="Arial" w:cs="Arial"/>
                <w:b/>
                <w:bCs/>
                <w:color w:val="000000"/>
              </w:rPr>
              <w:t xml:space="preserve">Opgaaf gegevens voor de Loonheffingen </w:t>
            </w:r>
          </w:p>
          <w:p w:rsid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CCC" w:rsidRPr="00B50CCC" w:rsidTr="0073505D">
        <w:trPr>
          <w:gridAfter w:val="2"/>
          <w:wAfter w:w="5637" w:type="dxa"/>
          <w:trHeight w:val="980"/>
        </w:trPr>
        <w:tc>
          <w:tcPr>
            <w:tcW w:w="5528" w:type="dxa"/>
          </w:tcPr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Waarom dit formulier? </w:t>
            </w:r>
          </w:p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Uw werkgever of uitkeringsinstantie moet meestal loonheffingen inhouden op uw loon of uitkering. Loonheffingen is de verzamelnaam voor loonbelasting/premie volksverzekeringen, premies werknemersverzekeringen en de inkomensafhankelijke bijdrage Zorgverzekeringswet. Voor de inhouding moet uw werkgever of uitkeringsinstantie uw persoonlijke gegevens registreren. Met dit formulier geeft u deze gegevens op. Verder geeft u aan of u wilt dat uw werkgever de loonheffingskorting toepast. </w:t>
            </w:r>
          </w:p>
        </w:tc>
        <w:tc>
          <w:tcPr>
            <w:tcW w:w="5529" w:type="dxa"/>
          </w:tcPr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Invullen en inleveren </w:t>
            </w:r>
          </w:p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Lever dit formulier na ondertekening in bij uw werkgever of uitkeringsinstantie. </w:t>
            </w:r>
          </w:p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gaat werken, moet u deze opgaaf uiterlijk de dag voor uw eerste werkdag bij uw werkgever inleveren. Als u gaat werken op dezelfde dag waarop uw werkgever u aanneemt, moet u deze opgaaf inleveren vóór u gaat werken. Als u een uitkering krijgt, moet u deze opgaaf inleveren voor de eerste loonbetaling. U moet zich bij het inleveren identificeren. </w:t>
            </w:r>
          </w:p>
          <w:p w:rsidR="006065B2" w:rsidRDefault="006065B2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Meer informatie </w:t>
            </w:r>
          </w:p>
          <w:p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Kijk voor meer informatie op 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www.belastingdienst.nl/loonheffingen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. Of bel de BelastingTelefoon: 0800 - 0543, bereikbaar op maandag tot en met donderdag van 8.00 tot 20.00 uur en op vrijdag van 8.00 tot 17.00 uur. </w:t>
            </w:r>
          </w:p>
        </w:tc>
      </w:tr>
      <w:tr w:rsidR="00B50CCC" w:rsidRPr="00B50CCC" w:rsidTr="0073505D">
        <w:trPr>
          <w:trHeight w:val="132"/>
        </w:trPr>
        <w:tc>
          <w:tcPr>
            <w:tcW w:w="11165" w:type="dxa"/>
            <w:gridSpan w:val="3"/>
          </w:tcPr>
          <w:p w:rsidR="00B50CCC" w:rsidRPr="004D4F16" w:rsidRDefault="004D4F16" w:rsidP="004D4F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F1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Persoonlijke gegevens:</w:t>
            </w: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Naam en voorletters: 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Postcode / Woonplaats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Geboortedatum: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Pr="00B50CCC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Burgerservicenummer (BSN) ___________________________</w:t>
            </w:r>
            <w:r w:rsidR="00B767A9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5529" w:type="dxa"/>
          </w:tcPr>
          <w:p w:rsidR="00B50CCC" w:rsidRPr="00B50CCC" w:rsidRDefault="00B50CCC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CCC" w:rsidRPr="00B50CCC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</w:tcPr>
          <w:p w:rsidR="0073505D" w:rsidRPr="006065B2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65B2" w:rsidRPr="0073505D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60"/>
            </w:tblGrid>
            <w:tr w:rsidR="0073505D" w:rsidRPr="0073505D" w:rsidTr="0073505D">
              <w:trPr>
                <w:trHeight w:val="453"/>
              </w:trPr>
              <w:tc>
                <w:tcPr>
                  <w:tcW w:w="10660" w:type="dxa"/>
                </w:tcPr>
                <w:p w:rsidR="0073505D" w:rsidRPr="0073505D" w:rsidRDefault="0073505D" w:rsidP="007350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350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Loonheffingskorting toepassen </w:t>
                  </w:r>
                </w:p>
                <w:p w:rsidR="0073505D" w:rsidRPr="0073505D" w:rsidRDefault="0073505D" w:rsidP="007350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3505D"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  <w:t xml:space="preserve">De loonheffingskorting is een korting op de loonbelasting/premie volksverzekeringen. Uw werkgever of uitkeringsinstantie past de heffingskortingen die voor u gelden, automatisch toe. De loonheffingskorting mag maar door één werkgever of uitkeringsinstantie tegelijk worden toegepast. Als er een wijziging is, moet u uw werkgever of uitkeringsinstantie schriftelijk verzoeken met de wijziging rekening te houden. Dit kunt u doen door een nieuwe “Opgaaf gegevens voor de loonheffingen” in te vullen en in te leveren </w:t>
                  </w:r>
                </w:p>
              </w:tc>
            </w:tr>
          </w:tbl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F16" w:rsidRPr="0073505D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:rsidR="004D4F16" w:rsidRP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Ik wil dat ___________________________________________(bestuursnaam)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de loonheffingskorting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505D">
              <w:rPr>
                <w:rFonts w:ascii="Arial" w:hAnsi="Arial" w:cs="Arial"/>
                <w:b/>
                <w:color w:val="000000"/>
                <w:sz w:val="20"/>
                <w:szCs w:val="20"/>
              </w:rPr>
              <w:t>wel / niet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toepast </w:t>
            </w: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vanaf </w:t>
            </w: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__-__-20__</w:t>
            </w:r>
          </w:p>
        </w:tc>
      </w:tr>
      <w:tr w:rsidR="004D4F16" w:rsidRPr="00B50CCC" w:rsidTr="0073505D">
        <w:trPr>
          <w:gridAfter w:val="2"/>
          <w:wAfter w:w="5637" w:type="dxa"/>
          <w:trHeight w:val="132"/>
        </w:trPr>
        <w:tc>
          <w:tcPr>
            <w:tcW w:w="5528" w:type="dxa"/>
          </w:tcPr>
          <w:p w:rsidR="004D4F16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P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05D">
              <w:rPr>
                <w:rFonts w:ascii="Arial" w:hAnsi="Arial" w:cs="Arial"/>
                <w:b/>
                <w:color w:val="000000"/>
                <w:sz w:val="20"/>
                <w:szCs w:val="20"/>
              </w:rPr>
              <w:t>Getekend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__-__-20__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Handtekening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F16" w:rsidRPr="00B50CCC" w:rsidTr="0073505D">
        <w:trPr>
          <w:gridAfter w:val="2"/>
          <w:wAfter w:w="5637" w:type="dxa"/>
          <w:trHeight w:val="1383"/>
        </w:trPr>
        <w:tc>
          <w:tcPr>
            <w:tcW w:w="5528" w:type="dxa"/>
          </w:tcPr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Aandachtspunten </w:t>
            </w:r>
          </w:p>
          <w:p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Als u geen opgaaf doet </w:t>
            </w: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>Als u uw persoonlijke gegevens niet opgeeft, moet uw werkgever of uitkeringsinstantie 52% loonbelasting/premie volksverzekeringen inhouden. Dit is het hoogste belastingtarief. Verder moet uw werkgever over uw hele loon de premies werknemersverzekeringen en de inkomensafhankelijke bijdrage Zorgverzekeringswet berekenen. Hetzelfde geldt als u onjuiste persoonlijke gegevens invult, of als u zich</w:t>
            </w:r>
            <w:r w:rsidR="007350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niet identificeert. </w:t>
            </w:r>
          </w:p>
          <w:p w:rsid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Voorlopige teruggaaf</w:t>
            </w: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de algemene heffingskorting maandelijks van de Belastingdienst krijgt in de vorm van een voorlopige teruggaaf (VT), moet u de uitbetaling direct laten herzien of stopzetten wanneer u gaat werken. Anders krijgt u mogelijk te veel heffingskorting, omdat uw werkgever ook (een gedeelte van) de algemene heffingskorting verrekent met uw loon. Het te veel ontvangen bedrag moet u terugbetalen aan de Belastingdienst. Voor meer informatie kunt u contact opnemen met de BelastingTelefoon: 0800 - 0543. </w:t>
            </w:r>
          </w:p>
        </w:tc>
        <w:tc>
          <w:tcPr>
            <w:tcW w:w="5529" w:type="dxa"/>
          </w:tcPr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Bijstandsuitkering </w:t>
            </w: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gaat werken naast uw bijstandsuitkering, moet uw werkgever de loonheffingskorting toepassen. De Sociale Dienst doet dit alleen als uw werkgever de loonheffingskorting niet volledig kan toepassen. </w:t>
            </w: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AOW-uitkering </w:t>
            </w:r>
          </w:p>
          <w:p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als alleenstaande of alleenstaande ouder een AOW-uitkering ontvangt, heeft u mogelijk recht op de aanvullende ouderenkorting. U kunt de loonheffingskorting dan het beste laten toepassen door de Sociale Verzekeringsbank. </w:t>
            </w:r>
          </w:p>
        </w:tc>
      </w:tr>
      <w:tr w:rsidR="004D4F16" w:rsidRPr="00B50CCC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</w:tcPr>
          <w:p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065B2" w:rsidRPr="00B50CCC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</w:t>
            </w:r>
            <w:r w:rsidR="004D4F16"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3505D" w:rsidRPr="0073505D">
              <w:rPr>
                <w:rFonts w:ascii="Arial" w:hAnsi="Arial" w:cs="Arial"/>
                <w:color w:val="000000"/>
                <w:sz w:val="14"/>
                <w:szCs w:val="14"/>
              </w:rPr>
              <w:t>Door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halen wat niet van toepassing is.</w:t>
            </w:r>
          </w:p>
        </w:tc>
      </w:tr>
    </w:tbl>
    <w:p w:rsidR="009F3F22" w:rsidRPr="008A3887" w:rsidRDefault="009F3F22" w:rsidP="00B50CCC">
      <w:pPr>
        <w:autoSpaceDE w:val="0"/>
        <w:autoSpaceDN w:val="0"/>
        <w:adjustRightInd w:val="0"/>
        <w:spacing w:after="0" w:line="240" w:lineRule="auto"/>
      </w:pPr>
    </w:p>
    <w:sectPr w:rsidR="009F3F22" w:rsidRPr="008A3887" w:rsidSect="006065B2">
      <w:headerReference w:type="default" r:id="rId6"/>
      <w:pgSz w:w="11906" w:h="16838"/>
      <w:pgMar w:top="1418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48" w:rsidRDefault="00EF5E48" w:rsidP="00074597">
      <w:pPr>
        <w:spacing w:after="0" w:line="240" w:lineRule="auto"/>
      </w:pPr>
      <w:r>
        <w:separator/>
      </w:r>
    </w:p>
  </w:endnote>
  <w:endnote w:type="continuationSeparator" w:id="0">
    <w:p w:rsidR="00EF5E48" w:rsidRDefault="00EF5E48" w:rsidP="0007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48" w:rsidRDefault="00EF5E48" w:rsidP="00074597">
      <w:pPr>
        <w:spacing w:after="0" w:line="240" w:lineRule="auto"/>
      </w:pPr>
      <w:r>
        <w:separator/>
      </w:r>
    </w:p>
  </w:footnote>
  <w:footnote w:type="continuationSeparator" w:id="0">
    <w:p w:rsidR="00EF5E48" w:rsidRDefault="00EF5E48" w:rsidP="0007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97" w:rsidRPr="00074597" w:rsidRDefault="00DD6BA8" w:rsidP="00074597">
    <w:pPr>
      <w:pStyle w:val="Koptekst"/>
    </w:pPr>
    <w:r w:rsidRPr="00DD6BA8">
      <w:drawing>
        <wp:anchor distT="0" distB="0" distL="114300" distR="114300" simplePos="0" relativeHeight="251681280" behindDoc="0" locked="0" layoutInCell="1" allowOverlap="1" wp14:anchorId="7919FF38" wp14:editId="7560F1E4">
          <wp:simplePos x="0" y="0"/>
          <wp:positionH relativeFrom="column">
            <wp:posOffset>3787775</wp:posOffset>
          </wp:positionH>
          <wp:positionV relativeFrom="paragraph">
            <wp:posOffset>113665</wp:posOffset>
          </wp:positionV>
          <wp:extent cx="2602230" cy="352425"/>
          <wp:effectExtent l="0" t="0" r="7620" b="9525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BA8">
      <w:drawing>
        <wp:anchor distT="0" distB="0" distL="114300" distR="114300" simplePos="0" relativeHeight="251657728" behindDoc="1" locked="0" layoutInCell="1" allowOverlap="1" wp14:anchorId="5DCA6900" wp14:editId="392B0C2D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2832735" cy="1180465"/>
          <wp:effectExtent l="0" t="0" r="5715" b="635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7"/>
    <w:rsid w:val="0005371B"/>
    <w:rsid w:val="00074597"/>
    <w:rsid w:val="002517C0"/>
    <w:rsid w:val="004D4F16"/>
    <w:rsid w:val="006065B2"/>
    <w:rsid w:val="006B3D20"/>
    <w:rsid w:val="0073505D"/>
    <w:rsid w:val="008A3887"/>
    <w:rsid w:val="009F3F22"/>
    <w:rsid w:val="00B50CCC"/>
    <w:rsid w:val="00B767A9"/>
    <w:rsid w:val="00D448AC"/>
    <w:rsid w:val="00DD6BA8"/>
    <w:rsid w:val="00EF5E48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969EA"/>
  <w15:docId w15:val="{D9C6F783-86F6-4627-8D22-EFCE1B44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97"/>
  </w:style>
  <w:style w:type="paragraph" w:styleId="Voettekst">
    <w:name w:val="footer"/>
    <w:basedOn w:val="Standaard"/>
    <w:link w:val="VoettekstChar"/>
    <w:uiPriority w:val="99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97"/>
  </w:style>
  <w:style w:type="paragraph" w:customStyle="1" w:styleId="Default">
    <w:name w:val="Default"/>
    <w:rsid w:val="00074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9694CFAB.dotm</Template>
  <TotalTime>4</TotalTime>
  <Pages>1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 Groeneveld</dc:creator>
  <cp:lastModifiedBy>Maurice Jacobs</cp:lastModifiedBy>
  <cp:revision>5</cp:revision>
  <dcterms:created xsi:type="dcterms:W3CDTF">2014-08-01T14:49:00Z</dcterms:created>
  <dcterms:modified xsi:type="dcterms:W3CDTF">2018-12-13T10:26:00Z</dcterms:modified>
</cp:coreProperties>
</file>